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A7" w:rsidRDefault="003C73A7"/>
    <w:p w:rsidR="003C73A7" w:rsidRDefault="003C73A7" w:rsidP="003C73A7">
      <w:pPr>
        <w:spacing w:after="0"/>
        <w:jc w:val="center"/>
        <w:rPr>
          <w:rFonts w:ascii="Times New Roman" w:hAnsi="Times New Roman" w:cs="Times New Roman"/>
          <w:sz w:val="24"/>
          <w:szCs w:val="24"/>
        </w:rPr>
      </w:pPr>
    </w:p>
    <w:p w:rsidR="008B4DFB" w:rsidRDefault="008B4DFB" w:rsidP="003C73A7">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CA018F" w:rsidRPr="003C73A7"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Minutes</w:t>
      </w:r>
    </w:p>
    <w:p w:rsidR="003C73A7" w:rsidRPr="003C73A7" w:rsidRDefault="008B4DFB" w:rsidP="00F6663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TIA </w:t>
      </w:r>
      <w:r w:rsidR="003C73A7" w:rsidRPr="003C73A7">
        <w:rPr>
          <w:rFonts w:ascii="Times New Roman" w:hAnsi="Times New Roman" w:cs="Times New Roman"/>
          <w:b/>
          <w:sz w:val="24"/>
          <w:szCs w:val="24"/>
        </w:rPr>
        <w:t>Citizens Review Panel</w:t>
      </w:r>
    </w:p>
    <w:p w:rsidR="003C73A7" w:rsidRPr="003C73A7" w:rsidRDefault="00F90B41" w:rsidP="00F66636">
      <w:pPr>
        <w:spacing w:after="0"/>
        <w:jc w:val="center"/>
        <w:rPr>
          <w:rFonts w:ascii="Times New Roman" w:hAnsi="Times New Roman" w:cs="Times New Roman"/>
          <w:b/>
          <w:sz w:val="24"/>
          <w:szCs w:val="24"/>
        </w:rPr>
      </w:pPr>
      <w:r>
        <w:rPr>
          <w:rFonts w:ascii="Times New Roman" w:hAnsi="Times New Roman" w:cs="Times New Roman"/>
          <w:b/>
          <w:sz w:val="24"/>
          <w:szCs w:val="24"/>
        </w:rPr>
        <w:t>March</w:t>
      </w:r>
      <w:r w:rsidRPr="003C73A7">
        <w:rPr>
          <w:rFonts w:ascii="Times New Roman" w:hAnsi="Times New Roman" w:cs="Times New Roman"/>
          <w:b/>
          <w:sz w:val="24"/>
          <w:szCs w:val="24"/>
        </w:rPr>
        <w:t xml:space="preserve"> </w:t>
      </w:r>
      <w:r>
        <w:rPr>
          <w:rFonts w:ascii="Times New Roman" w:hAnsi="Times New Roman" w:cs="Times New Roman"/>
          <w:b/>
          <w:sz w:val="24"/>
          <w:szCs w:val="24"/>
        </w:rPr>
        <w:t>26</w:t>
      </w:r>
      <w:r w:rsidR="003C73A7" w:rsidRPr="003C73A7">
        <w:rPr>
          <w:rFonts w:ascii="Times New Roman" w:hAnsi="Times New Roman" w:cs="Times New Roman"/>
          <w:b/>
          <w:sz w:val="24"/>
          <w:szCs w:val="24"/>
        </w:rPr>
        <w:t>, 201</w:t>
      </w:r>
      <w:r>
        <w:rPr>
          <w:rFonts w:ascii="Times New Roman" w:hAnsi="Times New Roman" w:cs="Times New Roman"/>
          <w:b/>
          <w:sz w:val="24"/>
          <w:szCs w:val="24"/>
        </w:rPr>
        <w:t>9</w:t>
      </w:r>
    </w:p>
    <w:tbl>
      <w:tblPr>
        <w:tblStyle w:val="TableGrid"/>
        <w:tblpPr w:leftFromText="180" w:rightFromText="180" w:vertAnchor="page" w:horzAnchor="margin" w:tblpXSpec="right" w:tblpY="5026"/>
        <w:tblW w:w="9360" w:type="dxa"/>
        <w:tblLook w:val="04A0" w:firstRow="1" w:lastRow="0" w:firstColumn="1" w:lastColumn="0" w:noHBand="0" w:noVBand="1"/>
      </w:tblPr>
      <w:tblGrid>
        <w:gridCol w:w="4680"/>
        <w:gridCol w:w="4680"/>
      </w:tblGrid>
      <w:tr w:rsidR="008B7012" w:rsidRPr="008B4DFB" w:rsidTr="00D925F3">
        <w:trPr>
          <w:trHeight w:val="274"/>
        </w:trPr>
        <w:tc>
          <w:tcPr>
            <w:tcW w:w="4680" w:type="dxa"/>
          </w:tcPr>
          <w:p w:rsidR="008B7012" w:rsidRPr="008B4DFB" w:rsidRDefault="008B7012" w:rsidP="00D925F3">
            <w:pPr>
              <w:tabs>
                <w:tab w:val="left" w:pos="1155"/>
              </w:tabs>
              <w:rPr>
                <w:rFonts w:ascii="Times New Roman" w:hAnsi="Times New Roman" w:cs="Times New Roman"/>
                <w:b/>
                <w:sz w:val="24"/>
              </w:rPr>
            </w:pPr>
            <w:r w:rsidRPr="008B4DFB">
              <w:rPr>
                <w:rFonts w:ascii="Times New Roman" w:hAnsi="Times New Roman" w:cs="Times New Roman"/>
                <w:b/>
                <w:sz w:val="24"/>
              </w:rPr>
              <w:t>Members Present</w:t>
            </w:r>
          </w:p>
        </w:tc>
        <w:tc>
          <w:tcPr>
            <w:tcW w:w="4680" w:type="dxa"/>
          </w:tcPr>
          <w:p w:rsidR="008B7012" w:rsidRPr="008B4DFB" w:rsidRDefault="008B7012" w:rsidP="00D925F3">
            <w:pPr>
              <w:rPr>
                <w:rFonts w:ascii="Times New Roman" w:hAnsi="Times New Roman" w:cs="Times New Roman"/>
                <w:b/>
                <w:sz w:val="24"/>
              </w:rPr>
            </w:pPr>
            <w:r w:rsidRPr="008B4DFB">
              <w:rPr>
                <w:rFonts w:ascii="Times New Roman" w:hAnsi="Times New Roman" w:cs="Times New Roman"/>
                <w:b/>
                <w:sz w:val="24"/>
              </w:rPr>
              <w:t>Organization</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Bill Slaughter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Lowndes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Walter Hudson</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Robert Griner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Berrien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D.W. Harper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Patrick Jones</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Ware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p>
        </w:tc>
        <w:tc>
          <w:tcPr>
            <w:tcW w:w="4680" w:type="dxa"/>
          </w:tcPr>
          <w:p w:rsidR="008B7012" w:rsidRPr="00F66636" w:rsidRDefault="008B7012" w:rsidP="00D925F3">
            <w:pPr>
              <w:rPr>
                <w:rFonts w:ascii="Times New Roman" w:hAnsi="Times New Roman" w:cs="Times New Roman"/>
                <w:sz w:val="24"/>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b/>
                <w:sz w:val="24"/>
              </w:rPr>
            </w:pPr>
            <w:r w:rsidRPr="00F66636">
              <w:rPr>
                <w:rFonts w:ascii="Times New Roman" w:hAnsi="Times New Roman" w:cs="Times New Roman"/>
                <w:b/>
                <w:sz w:val="24"/>
              </w:rPr>
              <w:t>Others Present</w:t>
            </w:r>
          </w:p>
        </w:tc>
        <w:tc>
          <w:tcPr>
            <w:tcW w:w="4680" w:type="dxa"/>
          </w:tcPr>
          <w:p w:rsidR="008B7012" w:rsidRDefault="008B7012" w:rsidP="00D925F3">
            <w:pPr>
              <w:rPr>
                <w:rFonts w:ascii="Times New Roman" w:hAnsi="Times New Roman" w:cs="Times New Roman"/>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Kenneth Franks</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Eric Wilkinson</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Brent Moseley</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2A2CE4" w:rsidRPr="008B4DFB" w:rsidTr="00D925F3">
        <w:trPr>
          <w:trHeight w:val="274"/>
        </w:trPr>
        <w:tc>
          <w:tcPr>
            <w:tcW w:w="4680" w:type="dxa"/>
          </w:tcPr>
          <w:p w:rsidR="002A2CE4" w:rsidRPr="00F66636" w:rsidRDefault="002A2CE4" w:rsidP="00D925F3">
            <w:pPr>
              <w:rPr>
                <w:rFonts w:ascii="Times New Roman" w:hAnsi="Times New Roman" w:cs="Times New Roman"/>
                <w:sz w:val="24"/>
              </w:rPr>
            </w:pPr>
            <w:r>
              <w:rPr>
                <w:rFonts w:ascii="Times New Roman" w:hAnsi="Times New Roman" w:cs="Times New Roman"/>
                <w:sz w:val="24"/>
              </w:rPr>
              <w:t>William Eastin</w:t>
            </w:r>
          </w:p>
        </w:tc>
        <w:tc>
          <w:tcPr>
            <w:tcW w:w="4680" w:type="dxa"/>
          </w:tcPr>
          <w:p w:rsidR="002A2CE4" w:rsidRPr="00F66636" w:rsidRDefault="002A2CE4" w:rsidP="00D925F3">
            <w:pPr>
              <w:rPr>
                <w:rFonts w:ascii="Times New Roman" w:hAnsi="Times New Roman" w:cs="Times New Roman"/>
                <w:sz w:val="24"/>
              </w:rPr>
            </w:pPr>
            <w:r>
              <w:rPr>
                <w:rFonts w:ascii="Times New Roman" w:hAnsi="Times New Roman" w:cs="Times New Roman"/>
                <w:sz w:val="24"/>
              </w:rPr>
              <w:t>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 xml:space="preserve">Corey Hull </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SGRC</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 xml:space="preserve">August Huckleberry </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SGRC</w:t>
            </w: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r>
              <w:rPr>
                <w:rFonts w:ascii="Times New Roman" w:hAnsi="Times New Roman" w:cs="Times New Roman"/>
                <w:sz w:val="24"/>
              </w:rPr>
              <w:t xml:space="preserve">Randy Lane </w:t>
            </w:r>
          </w:p>
        </w:tc>
        <w:tc>
          <w:tcPr>
            <w:tcW w:w="4680" w:type="dxa"/>
          </w:tcPr>
          <w:p w:rsidR="00BB3249" w:rsidRPr="00F66636" w:rsidRDefault="00BB3249" w:rsidP="00D925F3">
            <w:pPr>
              <w:rPr>
                <w:rFonts w:ascii="Times New Roman" w:hAnsi="Times New Roman" w:cs="Times New Roman"/>
                <w:sz w:val="24"/>
              </w:rPr>
            </w:pPr>
            <w:r>
              <w:rPr>
                <w:rFonts w:ascii="Times New Roman" w:hAnsi="Times New Roman" w:cs="Times New Roman"/>
                <w:sz w:val="24"/>
              </w:rPr>
              <w:t>City of Adel</w:t>
            </w: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r>
              <w:rPr>
                <w:rFonts w:ascii="Times New Roman" w:hAnsi="Times New Roman" w:cs="Times New Roman"/>
                <w:sz w:val="24"/>
              </w:rPr>
              <w:t>Pete Pyrzenski</w:t>
            </w:r>
          </w:p>
        </w:tc>
        <w:tc>
          <w:tcPr>
            <w:tcW w:w="4680" w:type="dxa"/>
          </w:tcPr>
          <w:p w:rsidR="00BB3249" w:rsidRPr="00F66636" w:rsidRDefault="00BB3249" w:rsidP="00D925F3">
            <w:pPr>
              <w:rPr>
                <w:rFonts w:ascii="Times New Roman" w:hAnsi="Times New Roman" w:cs="Times New Roman"/>
                <w:sz w:val="24"/>
              </w:rPr>
            </w:pPr>
            <w:r>
              <w:rPr>
                <w:rFonts w:ascii="Times New Roman" w:hAnsi="Times New Roman" w:cs="Times New Roman"/>
                <w:sz w:val="24"/>
              </w:rPr>
              <w:t>City of Tifton</w:t>
            </w:r>
          </w:p>
        </w:tc>
      </w:tr>
      <w:tr w:rsidR="00BB3249" w:rsidRPr="008B4DFB" w:rsidTr="00D925F3">
        <w:trPr>
          <w:trHeight w:val="274"/>
        </w:trPr>
        <w:tc>
          <w:tcPr>
            <w:tcW w:w="4680" w:type="dxa"/>
          </w:tcPr>
          <w:p w:rsidR="00BB3249" w:rsidRPr="00F66636" w:rsidRDefault="002A2CE4" w:rsidP="00D925F3">
            <w:pPr>
              <w:rPr>
                <w:rFonts w:ascii="Times New Roman" w:hAnsi="Times New Roman" w:cs="Times New Roman"/>
                <w:sz w:val="24"/>
              </w:rPr>
            </w:pPr>
            <w:r>
              <w:rPr>
                <w:rFonts w:ascii="Times New Roman" w:hAnsi="Times New Roman" w:cs="Times New Roman"/>
                <w:sz w:val="24"/>
              </w:rPr>
              <w:t>John Shepherd Jr.</w:t>
            </w:r>
          </w:p>
        </w:tc>
        <w:tc>
          <w:tcPr>
            <w:tcW w:w="4680" w:type="dxa"/>
          </w:tcPr>
          <w:p w:rsidR="00BB3249" w:rsidRPr="00F66636" w:rsidRDefault="002A2CE4" w:rsidP="00D925F3">
            <w:pPr>
              <w:rPr>
                <w:rFonts w:ascii="Times New Roman" w:hAnsi="Times New Roman" w:cs="Times New Roman"/>
                <w:sz w:val="24"/>
              </w:rPr>
            </w:pPr>
            <w:r>
              <w:rPr>
                <w:rFonts w:ascii="Times New Roman" w:hAnsi="Times New Roman" w:cs="Times New Roman"/>
                <w:sz w:val="24"/>
              </w:rPr>
              <w:t>City of Tifton</w:t>
            </w:r>
          </w:p>
        </w:tc>
      </w:tr>
      <w:tr w:rsidR="00BB3249" w:rsidRPr="008B4DFB" w:rsidTr="00D925F3">
        <w:trPr>
          <w:trHeight w:val="274"/>
        </w:trPr>
        <w:tc>
          <w:tcPr>
            <w:tcW w:w="4680" w:type="dxa"/>
          </w:tcPr>
          <w:p w:rsidR="00BB3249" w:rsidRPr="00F66636" w:rsidRDefault="002A2CE4" w:rsidP="00D925F3">
            <w:pPr>
              <w:rPr>
                <w:rFonts w:ascii="Times New Roman" w:hAnsi="Times New Roman" w:cs="Times New Roman"/>
                <w:sz w:val="24"/>
              </w:rPr>
            </w:pPr>
            <w:r>
              <w:rPr>
                <w:rFonts w:ascii="Times New Roman" w:hAnsi="Times New Roman" w:cs="Times New Roman"/>
                <w:sz w:val="24"/>
              </w:rPr>
              <w:t>Scott Moye</w:t>
            </w:r>
          </w:p>
        </w:tc>
        <w:tc>
          <w:tcPr>
            <w:tcW w:w="4680" w:type="dxa"/>
          </w:tcPr>
          <w:p w:rsidR="00BB3249" w:rsidRPr="00F66636" w:rsidRDefault="002A2CE4" w:rsidP="00D925F3">
            <w:pPr>
              <w:rPr>
                <w:rFonts w:ascii="Times New Roman" w:hAnsi="Times New Roman" w:cs="Times New Roman"/>
                <w:sz w:val="24"/>
              </w:rPr>
            </w:pPr>
            <w:r>
              <w:rPr>
                <w:rFonts w:ascii="Times New Roman" w:hAnsi="Times New Roman" w:cs="Times New Roman"/>
                <w:sz w:val="24"/>
              </w:rPr>
              <w:t>Ware County</w:t>
            </w:r>
          </w:p>
        </w:tc>
      </w:tr>
      <w:tr w:rsidR="002A2CE4" w:rsidRPr="008B4DFB" w:rsidTr="00D925F3">
        <w:trPr>
          <w:trHeight w:val="274"/>
        </w:trPr>
        <w:tc>
          <w:tcPr>
            <w:tcW w:w="4680" w:type="dxa"/>
          </w:tcPr>
          <w:p w:rsidR="002A2CE4" w:rsidRDefault="002A2CE4" w:rsidP="00D925F3">
            <w:pPr>
              <w:rPr>
                <w:rFonts w:ascii="Times New Roman" w:hAnsi="Times New Roman" w:cs="Times New Roman"/>
                <w:sz w:val="24"/>
              </w:rPr>
            </w:pPr>
            <w:r>
              <w:rPr>
                <w:rFonts w:ascii="Times New Roman" w:hAnsi="Times New Roman" w:cs="Times New Roman"/>
                <w:sz w:val="24"/>
              </w:rPr>
              <w:t>Dan Bodycomb</w:t>
            </w:r>
          </w:p>
        </w:tc>
        <w:tc>
          <w:tcPr>
            <w:tcW w:w="4680" w:type="dxa"/>
          </w:tcPr>
          <w:p w:rsidR="002A2CE4" w:rsidRDefault="002A2CE4" w:rsidP="00D925F3">
            <w:pPr>
              <w:rPr>
                <w:rFonts w:ascii="Times New Roman" w:hAnsi="Times New Roman" w:cs="Times New Roman"/>
                <w:sz w:val="24"/>
              </w:rPr>
            </w:pPr>
            <w:r>
              <w:rPr>
                <w:rFonts w:ascii="Times New Roman" w:hAnsi="Times New Roman" w:cs="Times New Roman"/>
                <w:sz w:val="24"/>
              </w:rPr>
              <w:t>GDOT</w:t>
            </w:r>
          </w:p>
        </w:tc>
      </w:tr>
      <w:tr w:rsidR="002A2CE4" w:rsidRPr="008B4DFB" w:rsidTr="00D925F3">
        <w:trPr>
          <w:trHeight w:val="274"/>
        </w:trPr>
        <w:tc>
          <w:tcPr>
            <w:tcW w:w="4680" w:type="dxa"/>
          </w:tcPr>
          <w:p w:rsidR="002A2CE4" w:rsidRDefault="00063C89" w:rsidP="00D925F3">
            <w:pPr>
              <w:rPr>
                <w:rFonts w:ascii="Times New Roman" w:hAnsi="Times New Roman" w:cs="Times New Roman"/>
                <w:sz w:val="24"/>
              </w:rPr>
            </w:pPr>
            <w:r>
              <w:rPr>
                <w:rFonts w:ascii="Times New Roman" w:hAnsi="Times New Roman" w:cs="Times New Roman"/>
                <w:sz w:val="24"/>
              </w:rPr>
              <w:t>Gene Thomas</w:t>
            </w:r>
          </w:p>
        </w:tc>
        <w:tc>
          <w:tcPr>
            <w:tcW w:w="4680" w:type="dxa"/>
          </w:tcPr>
          <w:p w:rsidR="002A2CE4" w:rsidRDefault="00063C89" w:rsidP="00D925F3">
            <w:pPr>
              <w:rPr>
                <w:rFonts w:ascii="Times New Roman" w:hAnsi="Times New Roman" w:cs="Times New Roman"/>
                <w:sz w:val="24"/>
              </w:rPr>
            </w:pPr>
            <w:r>
              <w:rPr>
                <w:rFonts w:ascii="Times New Roman" w:hAnsi="Times New Roman" w:cs="Times New Roman"/>
                <w:sz w:val="24"/>
              </w:rPr>
              <w:t>City of Waycross</w:t>
            </w:r>
          </w:p>
        </w:tc>
      </w:tr>
    </w:tbl>
    <w:p w:rsidR="008B7012"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2:00 PM</w:t>
      </w: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0A3F94" w:rsidRDefault="000A3F94" w:rsidP="008B7012">
      <w:pPr>
        <w:rPr>
          <w:rFonts w:ascii="Times New Roman" w:hAnsi="Times New Roman" w:cs="Times New Roman"/>
          <w:sz w:val="24"/>
          <w:szCs w:val="24"/>
        </w:rPr>
      </w:pP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CRP Item #1 - </w:t>
      </w:r>
      <w:r w:rsidR="008B7012" w:rsidRPr="00247DBC">
        <w:rPr>
          <w:rFonts w:ascii="Times New Roman" w:hAnsi="Times New Roman" w:cs="Times New Roman"/>
          <w:b/>
          <w:sz w:val="24"/>
          <w:szCs w:val="24"/>
          <w:u w:val="single"/>
        </w:rPr>
        <w:t>Call to Order</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called the meeting to order at 2:00 pm.</w:t>
      </w:r>
    </w:p>
    <w:p w:rsidR="002B043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#2 - </w:t>
      </w:r>
      <w:r w:rsidR="008B7012" w:rsidRPr="00247DBC">
        <w:rPr>
          <w:rFonts w:ascii="Times New Roman" w:hAnsi="Times New Roman" w:cs="Times New Roman"/>
          <w:b/>
          <w:sz w:val="24"/>
          <w:szCs w:val="24"/>
          <w:u w:val="single"/>
        </w:rPr>
        <w:t>Introductions/Roll Call</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asked those present to introduce themselves and state their affiliation with the committee.</w:t>
      </w: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#3 </w:t>
      </w:r>
      <w:r w:rsidR="002D22B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2D22B6">
        <w:rPr>
          <w:rFonts w:ascii="Times New Roman" w:hAnsi="Times New Roman" w:cs="Times New Roman"/>
          <w:b/>
          <w:sz w:val="24"/>
          <w:szCs w:val="24"/>
          <w:u w:val="single"/>
        </w:rPr>
        <w:t>Approval of Minutes</w:t>
      </w:r>
    </w:p>
    <w:p w:rsidR="002D22B6" w:rsidRDefault="001A37D9">
      <w:pPr>
        <w:rPr>
          <w:rFonts w:ascii="Times New Roman" w:hAnsi="Times New Roman" w:cs="Times New Roman"/>
          <w:sz w:val="24"/>
          <w:szCs w:val="24"/>
        </w:rPr>
      </w:pPr>
      <w:r>
        <w:rPr>
          <w:rFonts w:ascii="Times New Roman" w:hAnsi="Times New Roman" w:cs="Times New Roman"/>
          <w:sz w:val="24"/>
          <w:szCs w:val="24"/>
        </w:rPr>
        <w:t>Mr. Slaughter</w:t>
      </w:r>
      <w:r w:rsidR="002D22B6">
        <w:rPr>
          <w:rFonts w:ascii="Times New Roman" w:hAnsi="Times New Roman" w:cs="Times New Roman"/>
          <w:sz w:val="24"/>
          <w:szCs w:val="24"/>
        </w:rPr>
        <w:t xml:space="preserve"> gave the committee time to review the minutes.  Mr. Jones made a motion to approve the minutes.  Mr. Harper made a motion in the second.  The vote was unanimous; the motion carried.</w:t>
      </w:r>
      <w:r>
        <w:rPr>
          <w:rFonts w:ascii="Times New Roman" w:hAnsi="Times New Roman" w:cs="Times New Roman"/>
          <w:sz w:val="24"/>
          <w:szCs w:val="24"/>
        </w:rPr>
        <w:t xml:space="preserve"> </w:t>
      </w:r>
    </w:p>
    <w:p w:rsidR="00F347AF" w:rsidRDefault="0094798A">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#4 </w:t>
      </w:r>
      <w:r w:rsidR="00F347AF">
        <w:rPr>
          <w:rFonts w:ascii="Times New Roman" w:hAnsi="Times New Roman" w:cs="Times New Roman"/>
          <w:b/>
          <w:sz w:val="24"/>
          <w:szCs w:val="24"/>
          <w:u w:val="single"/>
        </w:rPr>
        <w:t>–</w:t>
      </w:r>
      <w:r w:rsidRPr="006102E3">
        <w:rPr>
          <w:rFonts w:ascii="Times New Roman" w:hAnsi="Times New Roman" w:cs="Times New Roman"/>
          <w:b/>
          <w:sz w:val="24"/>
          <w:szCs w:val="24"/>
          <w:u w:val="single"/>
        </w:rPr>
        <w:t xml:space="preserve"> </w:t>
      </w:r>
      <w:r w:rsidR="00F347AF">
        <w:rPr>
          <w:rFonts w:ascii="Times New Roman" w:hAnsi="Times New Roman" w:cs="Times New Roman"/>
          <w:b/>
          <w:sz w:val="24"/>
          <w:szCs w:val="24"/>
          <w:u w:val="single"/>
        </w:rPr>
        <w:t>Public Comment</w:t>
      </w:r>
    </w:p>
    <w:p w:rsidR="0094798A" w:rsidRPr="006102E3" w:rsidRDefault="00F347AF">
      <w:pPr>
        <w:rPr>
          <w:rFonts w:ascii="Times New Roman" w:hAnsi="Times New Roman" w:cs="Times New Roman"/>
          <w:b/>
          <w:sz w:val="24"/>
          <w:szCs w:val="24"/>
          <w:u w:val="single"/>
        </w:rPr>
      </w:pPr>
      <w:r>
        <w:rPr>
          <w:rFonts w:ascii="Times New Roman" w:hAnsi="Times New Roman" w:cs="Times New Roman"/>
          <w:sz w:val="24"/>
          <w:szCs w:val="24"/>
        </w:rPr>
        <w:t>Mr. Slaughter opened the floor for public comments.  Mr. Slaughter asked Mr. Franks if there was there anything we need to consider for public comment such as time.  Mr. Franks stated that he has never had an issue where rules needed to be put in place.  Mr. Slaughter stated that we usually cut it off at 5 minutes.</w:t>
      </w:r>
    </w:p>
    <w:p w:rsidR="006102E3" w:rsidRPr="006102E3" w:rsidRDefault="006102E3" w:rsidP="008B7012">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#5 – </w:t>
      </w:r>
      <w:r w:rsidR="00396ADA">
        <w:rPr>
          <w:rFonts w:ascii="Times New Roman" w:hAnsi="Times New Roman" w:cs="Times New Roman"/>
          <w:b/>
          <w:sz w:val="24"/>
          <w:szCs w:val="24"/>
          <w:u w:val="single"/>
        </w:rPr>
        <w:t>Election of Chair and Vice-Chair</w:t>
      </w:r>
    </w:p>
    <w:p w:rsidR="00322673" w:rsidRDefault="00F347AF" w:rsidP="0060402B">
      <w:pPr>
        <w:rPr>
          <w:rFonts w:ascii="Times New Roman" w:hAnsi="Times New Roman" w:cs="Times New Roman"/>
          <w:sz w:val="24"/>
          <w:szCs w:val="24"/>
        </w:rPr>
      </w:pPr>
      <w:r w:rsidRPr="00F347AF">
        <w:rPr>
          <w:rFonts w:ascii="Times New Roman" w:hAnsi="Times New Roman" w:cs="Times New Roman"/>
          <w:sz w:val="24"/>
          <w:szCs w:val="24"/>
        </w:rPr>
        <w:t xml:space="preserve">Mr. Franks explained to the committee that in order to execute band changes, </w:t>
      </w:r>
      <w:r>
        <w:rPr>
          <w:rFonts w:ascii="Times New Roman" w:hAnsi="Times New Roman" w:cs="Times New Roman"/>
          <w:sz w:val="24"/>
          <w:szCs w:val="24"/>
        </w:rPr>
        <w:t>they have to consider the financial standing.  Mr. Franks stated that</w:t>
      </w:r>
      <w:r w:rsidR="00E40A19">
        <w:rPr>
          <w:rFonts w:ascii="Times New Roman" w:hAnsi="Times New Roman" w:cs="Times New Roman"/>
          <w:sz w:val="24"/>
          <w:szCs w:val="24"/>
        </w:rPr>
        <w:t xml:space="preserve"> he has calculated loose numbers to </w:t>
      </w:r>
      <w:r w:rsidR="0078416F">
        <w:rPr>
          <w:rFonts w:ascii="Times New Roman" w:hAnsi="Times New Roman" w:cs="Times New Roman"/>
          <w:sz w:val="24"/>
          <w:szCs w:val="24"/>
        </w:rPr>
        <w:t>help with</w:t>
      </w:r>
      <w:r w:rsidR="00E40A19">
        <w:rPr>
          <w:rFonts w:ascii="Times New Roman" w:hAnsi="Times New Roman" w:cs="Times New Roman"/>
          <w:sz w:val="24"/>
          <w:szCs w:val="24"/>
        </w:rPr>
        <w:t xml:space="preserve"> the band change requests;</w:t>
      </w:r>
      <w:r>
        <w:rPr>
          <w:rFonts w:ascii="Times New Roman" w:hAnsi="Times New Roman" w:cs="Times New Roman"/>
          <w:sz w:val="24"/>
          <w:szCs w:val="24"/>
        </w:rPr>
        <w:t xml:space="preserve"> </w:t>
      </w:r>
      <w:r w:rsidR="00E40A19">
        <w:rPr>
          <w:rFonts w:ascii="Times New Roman" w:hAnsi="Times New Roman" w:cs="Times New Roman"/>
          <w:sz w:val="24"/>
          <w:szCs w:val="24"/>
        </w:rPr>
        <w:t xml:space="preserve">for the first 4 years, I have $7 million in administration and $10 million for </w:t>
      </w:r>
      <w:r w:rsidR="0078416F">
        <w:rPr>
          <w:rFonts w:ascii="Times New Roman" w:hAnsi="Times New Roman" w:cs="Times New Roman"/>
          <w:sz w:val="24"/>
          <w:szCs w:val="24"/>
        </w:rPr>
        <w:t>band</w:t>
      </w:r>
      <w:r w:rsidR="00E40A19">
        <w:rPr>
          <w:rFonts w:ascii="Times New Roman" w:hAnsi="Times New Roman" w:cs="Times New Roman"/>
          <w:sz w:val="24"/>
          <w:szCs w:val="24"/>
        </w:rPr>
        <w:t xml:space="preserve"> 2 and 3 startup and 93 million for the projects on TIA investment list.  That leaves us with 38 million.  I</w:t>
      </w:r>
      <w:r w:rsidR="00D05182">
        <w:rPr>
          <w:rFonts w:ascii="Times New Roman" w:hAnsi="Times New Roman" w:cs="Times New Roman"/>
          <w:sz w:val="24"/>
          <w:szCs w:val="24"/>
        </w:rPr>
        <w:t xml:space="preserve"> took the initial projection and docked it</w:t>
      </w:r>
      <w:r w:rsidR="00E40A19">
        <w:rPr>
          <w:rFonts w:ascii="Times New Roman" w:hAnsi="Times New Roman" w:cs="Times New Roman"/>
          <w:sz w:val="24"/>
          <w:szCs w:val="24"/>
        </w:rPr>
        <w:t xml:space="preserve"> by</w:t>
      </w:r>
      <w:r w:rsidR="00D05182">
        <w:rPr>
          <w:rFonts w:ascii="Times New Roman" w:hAnsi="Times New Roman" w:cs="Times New Roman"/>
          <w:sz w:val="24"/>
          <w:szCs w:val="24"/>
        </w:rPr>
        <w:t xml:space="preserve"> 10% that would leave us with 23 million</w:t>
      </w:r>
      <w:r w:rsidR="0078416F">
        <w:rPr>
          <w:rFonts w:ascii="Times New Roman" w:hAnsi="Times New Roman" w:cs="Times New Roman"/>
          <w:sz w:val="24"/>
          <w:szCs w:val="24"/>
        </w:rPr>
        <w:t xml:space="preserve">.  </w:t>
      </w:r>
      <w:r w:rsidR="00D05182">
        <w:rPr>
          <w:rFonts w:ascii="Times New Roman" w:hAnsi="Times New Roman" w:cs="Times New Roman"/>
          <w:sz w:val="24"/>
          <w:szCs w:val="24"/>
        </w:rPr>
        <w:t>I</w:t>
      </w:r>
      <w:r w:rsidR="0078416F">
        <w:rPr>
          <w:rFonts w:ascii="Times New Roman" w:hAnsi="Times New Roman" w:cs="Times New Roman"/>
          <w:sz w:val="24"/>
          <w:szCs w:val="24"/>
        </w:rPr>
        <w:t xml:space="preserve"> have since then gotten </w:t>
      </w:r>
      <w:bookmarkStart w:id="0" w:name="_GoBack"/>
      <w:bookmarkEnd w:id="0"/>
      <w:r w:rsidR="00D05182">
        <w:rPr>
          <w:rFonts w:ascii="Times New Roman" w:hAnsi="Times New Roman" w:cs="Times New Roman"/>
          <w:sz w:val="24"/>
          <w:szCs w:val="24"/>
        </w:rPr>
        <w:t>a new projection and we are looking to have 48 million for band one projects.  We are currently 10% over our current projected amounts but looking at the band change holistically, I used all the same assumptions and applied all the band change requests.  The first would be Adel request, which would be moving one project from Band 1 to 2 and two projects from Band 2 to Band 1.  The state route turning lane project is broke in half due to the 112 million that was brought in from GDOT.  The planning office was okay with advancing 250,000 dollars into Band 1.  TIA office is in favor of this request.  The Waycross request, I am inclined to agree with that request.  Lowndes County request, we are in favor of that request. Tifton request, we are in favor of that request.  Mr. Franks continued, the Coffee County request is a</w:t>
      </w:r>
      <w:r w:rsidR="004A7CDF">
        <w:rPr>
          <w:rFonts w:ascii="Times New Roman" w:hAnsi="Times New Roman" w:cs="Times New Roman"/>
          <w:sz w:val="24"/>
          <w:szCs w:val="24"/>
        </w:rPr>
        <w:t xml:space="preserve"> </w:t>
      </w:r>
      <w:r w:rsidR="00D05182">
        <w:rPr>
          <w:rFonts w:ascii="Times New Roman" w:hAnsi="Times New Roman" w:cs="Times New Roman"/>
          <w:sz w:val="24"/>
          <w:szCs w:val="24"/>
        </w:rPr>
        <w:t>little bit more complex.  It has 9.8 million in TIA funds and 15 million in state funds.  We approached the p</w:t>
      </w:r>
      <w:r w:rsidR="004A7CDF">
        <w:rPr>
          <w:rFonts w:ascii="Times New Roman" w:hAnsi="Times New Roman" w:cs="Times New Roman"/>
          <w:sz w:val="24"/>
          <w:szCs w:val="24"/>
        </w:rPr>
        <w:t>lanning office to request advanc</w:t>
      </w:r>
      <w:r w:rsidR="00D05182">
        <w:rPr>
          <w:rFonts w:ascii="Times New Roman" w:hAnsi="Times New Roman" w:cs="Times New Roman"/>
          <w:sz w:val="24"/>
          <w:szCs w:val="24"/>
        </w:rPr>
        <w:t xml:space="preserve">ing funds but it was denied.  The TIA office has some flexibility where we can do a budget change and advance the project into Band 1 but it will increase and change the TIA projects budgets.  One thing that I am uncomfortable about is that the revenue has been great but bringing in 25 million into Band 1 might put band 1 project in a deficit.  We are in favor of it because it was a previously </w:t>
      </w:r>
      <w:r w:rsidR="0060402B">
        <w:rPr>
          <w:rFonts w:ascii="Times New Roman" w:hAnsi="Times New Roman" w:cs="Times New Roman"/>
          <w:sz w:val="24"/>
          <w:szCs w:val="24"/>
        </w:rPr>
        <w:t xml:space="preserve">programmed project that was going to let in 2020 or 2021 so the citizens were expecting the delivery of this project, but I would like to delay the approval of this project until the risk team can come in and vet the project.  My recommendation is that agenda items A, B, D, E, all be </w:t>
      </w:r>
      <w:r w:rsidR="0060402B">
        <w:rPr>
          <w:rFonts w:ascii="Times New Roman" w:hAnsi="Times New Roman" w:cs="Times New Roman"/>
          <w:sz w:val="24"/>
          <w:szCs w:val="24"/>
        </w:rPr>
        <w:lastRenderedPageBreak/>
        <w:t>approved and Agenda item C, be placed on hold for approval until the next meeting.</w:t>
      </w:r>
      <w:r w:rsidR="00036A52">
        <w:rPr>
          <w:rFonts w:ascii="Times New Roman" w:hAnsi="Times New Roman" w:cs="Times New Roman"/>
          <w:sz w:val="24"/>
          <w:szCs w:val="24"/>
        </w:rPr>
        <w:t xml:space="preserve"> Mr. Griner made a motion to approve the Adel band change request.  Mr. Jo</w:t>
      </w:r>
      <w:r w:rsidR="002E7126">
        <w:rPr>
          <w:rFonts w:ascii="Times New Roman" w:hAnsi="Times New Roman" w:cs="Times New Roman"/>
          <w:sz w:val="24"/>
          <w:szCs w:val="24"/>
        </w:rPr>
        <w:t>nes</w:t>
      </w:r>
      <w:r w:rsidR="00036A52">
        <w:rPr>
          <w:rFonts w:ascii="Times New Roman" w:hAnsi="Times New Roman" w:cs="Times New Roman"/>
          <w:sz w:val="24"/>
          <w:szCs w:val="24"/>
        </w:rPr>
        <w:t xml:space="preserve"> seconded the motion.  The vote was unanimous; the motion carried.  Mr. Hudson made a motion to approve the Waycross band change request</w:t>
      </w:r>
      <w:r w:rsidR="002E7126">
        <w:rPr>
          <w:rFonts w:ascii="Times New Roman" w:hAnsi="Times New Roman" w:cs="Times New Roman"/>
          <w:sz w:val="24"/>
          <w:szCs w:val="24"/>
        </w:rPr>
        <w:t>.  Mr. Harper seconded the motion.  The vote was unanimous; the motion carried.  Mr. Griner made a motion to table the Coffee County band change request until next meeting.  Mr. Harper seconded the motion.  The vote was unanimous; the motion carried.  Mr. Jones made a motion to approve the Lowndes County band change request.  Mr. Hudson seconded the motion.  The vote was unanimous; the motion carried.  Mr. Hudson made a motion to approve the Tifton band change request.  Mr. Griner seconded the motion.  The vote was unanimous; the motion carried.</w:t>
      </w:r>
      <w:r w:rsidR="004A7CDF">
        <w:rPr>
          <w:rFonts w:ascii="Times New Roman" w:hAnsi="Times New Roman" w:cs="Times New Roman"/>
          <w:sz w:val="24"/>
          <w:szCs w:val="24"/>
        </w:rPr>
        <w:t xml:space="preserve">  </w:t>
      </w:r>
    </w:p>
    <w:p w:rsidR="002E7126" w:rsidRPr="0078416F" w:rsidRDefault="00322673" w:rsidP="0060402B">
      <w:pPr>
        <w:rPr>
          <w:rFonts w:ascii="Times New Roman" w:hAnsi="Times New Roman" w:cs="Times New Roman"/>
          <w:b/>
          <w:sz w:val="24"/>
          <w:szCs w:val="24"/>
        </w:rPr>
      </w:pPr>
      <w:r w:rsidRPr="0078416F">
        <w:rPr>
          <w:rFonts w:ascii="Times New Roman" w:hAnsi="Times New Roman" w:cs="Times New Roman"/>
          <w:b/>
          <w:sz w:val="24"/>
          <w:szCs w:val="24"/>
        </w:rPr>
        <w:t>CRP Item # 6 – TIA Update</w:t>
      </w:r>
    </w:p>
    <w:p w:rsidR="00B8724B" w:rsidRDefault="002C2C37" w:rsidP="0060402B">
      <w:pPr>
        <w:rPr>
          <w:rFonts w:ascii="Times New Roman" w:hAnsi="Times New Roman" w:cs="Times New Roman"/>
          <w:sz w:val="24"/>
          <w:szCs w:val="24"/>
        </w:rPr>
      </w:pPr>
      <w:r>
        <w:rPr>
          <w:rFonts w:ascii="Times New Roman" w:hAnsi="Times New Roman" w:cs="Times New Roman"/>
          <w:sz w:val="24"/>
          <w:szCs w:val="24"/>
        </w:rPr>
        <w:t>Mr. Franks gave a brief update on the projects.  We are currently in Band one and we will have those projects all in construction by 2022.  Also, if you would like to see what is going on in other regions please visit our website.  The approved investment list has a total of 480 million and currently there are 84 projects in Band one, which has changed at this meeting and I will update that number by next meeting.  Once the Southern Georgia region is added to the website, the projects, construction and cost will be updated once a month and you can keep up with wha</w:t>
      </w:r>
      <w:r w:rsidR="00AB02CE">
        <w:rPr>
          <w:rFonts w:ascii="Times New Roman" w:hAnsi="Times New Roman" w:cs="Times New Roman"/>
          <w:sz w:val="24"/>
          <w:szCs w:val="24"/>
        </w:rPr>
        <w:t xml:space="preserve">t is going on via our website. </w:t>
      </w:r>
      <w:r w:rsidR="002E7126">
        <w:rPr>
          <w:rFonts w:ascii="Times New Roman" w:hAnsi="Times New Roman" w:cs="Times New Roman"/>
          <w:sz w:val="24"/>
          <w:szCs w:val="24"/>
        </w:rPr>
        <w:t xml:space="preserve">Mr. Moseley gave the update of the projects that will be let in the </w:t>
      </w:r>
      <w:r w:rsidR="00AB02CE">
        <w:rPr>
          <w:rFonts w:ascii="Times New Roman" w:hAnsi="Times New Roman" w:cs="Times New Roman"/>
          <w:sz w:val="24"/>
          <w:szCs w:val="24"/>
        </w:rPr>
        <w:t>Southern Georgia</w:t>
      </w:r>
      <w:r w:rsidR="002E7126">
        <w:rPr>
          <w:rFonts w:ascii="Times New Roman" w:hAnsi="Times New Roman" w:cs="Times New Roman"/>
          <w:sz w:val="24"/>
          <w:szCs w:val="24"/>
        </w:rPr>
        <w:t xml:space="preserve"> region</w:t>
      </w:r>
      <w:r w:rsidR="00AB02CE">
        <w:rPr>
          <w:rFonts w:ascii="Times New Roman" w:hAnsi="Times New Roman" w:cs="Times New Roman"/>
          <w:sz w:val="24"/>
          <w:szCs w:val="24"/>
        </w:rPr>
        <w:t xml:space="preserve"> this calendar year</w:t>
      </w:r>
      <w:r w:rsidR="002E7126">
        <w:rPr>
          <w:rFonts w:ascii="Times New Roman" w:hAnsi="Times New Roman" w:cs="Times New Roman"/>
          <w:sz w:val="24"/>
          <w:szCs w:val="24"/>
        </w:rPr>
        <w:t>.  He stated that Pierce County would be the 1</w:t>
      </w:r>
      <w:r w:rsidR="002E7126" w:rsidRPr="0078416F">
        <w:rPr>
          <w:rFonts w:ascii="Times New Roman" w:hAnsi="Times New Roman" w:cs="Times New Roman"/>
          <w:sz w:val="24"/>
          <w:szCs w:val="24"/>
          <w:vertAlign w:val="superscript"/>
        </w:rPr>
        <w:t>st</w:t>
      </w:r>
      <w:r w:rsidR="002E7126">
        <w:rPr>
          <w:rFonts w:ascii="Times New Roman" w:hAnsi="Times New Roman" w:cs="Times New Roman"/>
          <w:sz w:val="24"/>
          <w:szCs w:val="24"/>
        </w:rPr>
        <w:t xml:space="preserve"> project to be let</w:t>
      </w:r>
      <w:r w:rsidR="00AB02CE">
        <w:rPr>
          <w:rFonts w:ascii="Times New Roman" w:hAnsi="Times New Roman" w:cs="Times New Roman"/>
          <w:sz w:val="24"/>
          <w:szCs w:val="24"/>
        </w:rPr>
        <w:t xml:space="preserve"> next month</w:t>
      </w:r>
      <w:r w:rsidR="002E7126">
        <w:rPr>
          <w:rFonts w:ascii="Times New Roman" w:hAnsi="Times New Roman" w:cs="Times New Roman"/>
          <w:sz w:val="24"/>
          <w:szCs w:val="24"/>
        </w:rPr>
        <w:t xml:space="preserve">.   </w:t>
      </w:r>
      <w:r w:rsidR="00AB02CE">
        <w:rPr>
          <w:rFonts w:ascii="Times New Roman" w:hAnsi="Times New Roman" w:cs="Times New Roman"/>
          <w:sz w:val="24"/>
          <w:szCs w:val="24"/>
        </w:rPr>
        <w:t xml:space="preserve">Clinch County has two projects, Lanier has one, Coffee County has three and Irwin County has two, Fitzgerald has one, City of Alma has two next month.  Cook County has one scheduled in December.  Berrien County has agreed to let theirs on their own.  We are waiting on the TIA agreement from them.  Lowndes County has returned their agreements and they will administer their project. </w:t>
      </w:r>
      <w:r w:rsidR="002E7126">
        <w:rPr>
          <w:rFonts w:ascii="Times New Roman" w:hAnsi="Times New Roman" w:cs="Times New Roman"/>
          <w:sz w:val="24"/>
          <w:szCs w:val="24"/>
        </w:rPr>
        <w:t>Asked if the bike lane can be considered in this</w:t>
      </w:r>
      <w:r w:rsidR="00AB02CE">
        <w:rPr>
          <w:rFonts w:ascii="Times New Roman" w:hAnsi="Times New Roman" w:cs="Times New Roman"/>
          <w:sz w:val="24"/>
          <w:szCs w:val="24"/>
        </w:rPr>
        <w:t xml:space="preserve"> project. </w:t>
      </w:r>
      <w:r w:rsidR="00322673">
        <w:rPr>
          <w:rFonts w:ascii="Times New Roman" w:hAnsi="Times New Roman" w:cs="Times New Roman"/>
          <w:sz w:val="24"/>
          <w:szCs w:val="24"/>
        </w:rPr>
        <w:t xml:space="preserve"> </w:t>
      </w:r>
      <w:r w:rsidR="00D05182">
        <w:rPr>
          <w:rFonts w:ascii="Times New Roman" w:hAnsi="Times New Roman" w:cs="Times New Roman"/>
          <w:sz w:val="24"/>
          <w:szCs w:val="24"/>
        </w:rPr>
        <w:t xml:space="preserve"> </w:t>
      </w:r>
      <w:r w:rsidR="00B8724B">
        <w:rPr>
          <w:rFonts w:ascii="Times New Roman" w:hAnsi="Times New Roman" w:cs="Times New Roman"/>
          <w:sz w:val="24"/>
          <w:szCs w:val="24"/>
        </w:rPr>
        <w:t xml:space="preserve">Mr. Franks stated that with the current year layout he is looking to be aggressive early on especially if the trend continues.  </w:t>
      </w:r>
    </w:p>
    <w:p w:rsidR="00F31F46" w:rsidRDefault="00B8724B" w:rsidP="0060402B">
      <w:pPr>
        <w:rPr>
          <w:rFonts w:ascii="Times New Roman" w:hAnsi="Times New Roman" w:cs="Times New Roman"/>
          <w:b/>
          <w:sz w:val="24"/>
          <w:szCs w:val="24"/>
        </w:rPr>
      </w:pPr>
      <w:r w:rsidRPr="0078416F">
        <w:rPr>
          <w:rFonts w:ascii="Times New Roman" w:hAnsi="Times New Roman" w:cs="Times New Roman"/>
          <w:b/>
          <w:sz w:val="24"/>
          <w:szCs w:val="24"/>
        </w:rPr>
        <w:t xml:space="preserve">CRP Item # 7 </w:t>
      </w:r>
      <w:r w:rsidR="00F31F46" w:rsidRPr="0078416F">
        <w:rPr>
          <w:rFonts w:ascii="Times New Roman" w:hAnsi="Times New Roman" w:cs="Times New Roman"/>
          <w:b/>
          <w:sz w:val="24"/>
          <w:szCs w:val="24"/>
        </w:rPr>
        <w:t>–</w:t>
      </w:r>
      <w:r w:rsidRPr="0078416F">
        <w:rPr>
          <w:rFonts w:ascii="Times New Roman" w:hAnsi="Times New Roman" w:cs="Times New Roman"/>
          <w:b/>
          <w:sz w:val="24"/>
          <w:szCs w:val="24"/>
        </w:rPr>
        <w:t xml:space="preserve"> </w:t>
      </w:r>
      <w:r w:rsidR="0078416F" w:rsidRPr="0078416F">
        <w:rPr>
          <w:rFonts w:ascii="Times New Roman" w:hAnsi="Times New Roman" w:cs="Times New Roman"/>
          <w:b/>
          <w:sz w:val="24"/>
          <w:szCs w:val="24"/>
        </w:rPr>
        <w:t>Privilege</w:t>
      </w:r>
      <w:r w:rsidR="00F31F46" w:rsidRPr="0078416F">
        <w:rPr>
          <w:rFonts w:ascii="Times New Roman" w:hAnsi="Times New Roman" w:cs="Times New Roman"/>
          <w:b/>
          <w:sz w:val="24"/>
          <w:szCs w:val="24"/>
        </w:rPr>
        <w:t xml:space="preserve"> of the Floor</w:t>
      </w:r>
    </w:p>
    <w:p w:rsidR="00507B92" w:rsidRPr="0078416F" w:rsidRDefault="00507B92" w:rsidP="0060402B">
      <w:pPr>
        <w:rPr>
          <w:rFonts w:ascii="Times New Roman" w:hAnsi="Times New Roman" w:cs="Times New Roman"/>
          <w:b/>
          <w:sz w:val="24"/>
          <w:szCs w:val="24"/>
        </w:rPr>
      </w:pPr>
      <w:r>
        <w:rPr>
          <w:rFonts w:ascii="Times New Roman" w:hAnsi="Times New Roman" w:cs="Times New Roman"/>
          <w:b/>
          <w:sz w:val="24"/>
          <w:szCs w:val="24"/>
        </w:rPr>
        <w:t>There were no comments.</w:t>
      </w:r>
    </w:p>
    <w:p w:rsidR="00F31F46" w:rsidRDefault="00F31F46" w:rsidP="0060402B">
      <w:pPr>
        <w:rPr>
          <w:rFonts w:ascii="Times New Roman" w:hAnsi="Times New Roman" w:cs="Times New Roman"/>
          <w:sz w:val="24"/>
          <w:szCs w:val="24"/>
        </w:rPr>
      </w:pPr>
    </w:p>
    <w:p w:rsidR="00F31F46" w:rsidRDefault="00F31F46" w:rsidP="0078416F">
      <w:pPr>
        <w:spacing w:line="240" w:lineRule="auto"/>
        <w:rPr>
          <w:rFonts w:ascii="Times New Roman" w:hAnsi="Times New Roman" w:cs="Times New Roman"/>
          <w:b/>
          <w:sz w:val="24"/>
          <w:szCs w:val="24"/>
        </w:rPr>
      </w:pPr>
      <w:r w:rsidRPr="0078416F">
        <w:rPr>
          <w:rFonts w:ascii="Times New Roman" w:hAnsi="Times New Roman" w:cs="Times New Roman"/>
          <w:b/>
          <w:sz w:val="24"/>
          <w:szCs w:val="24"/>
        </w:rPr>
        <w:t>CRP Item # 8 – Next Meeting Date, Place, Time</w:t>
      </w:r>
    </w:p>
    <w:p w:rsidR="00F31F46" w:rsidRPr="00F31F46" w:rsidRDefault="00F31F46" w:rsidP="0078416F">
      <w:pPr>
        <w:spacing w:line="240" w:lineRule="auto"/>
        <w:rPr>
          <w:rFonts w:ascii="Times New Roman" w:hAnsi="Times New Roman" w:cs="Times New Roman"/>
          <w:sz w:val="24"/>
          <w:szCs w:val="24"/>
        </w:rPr>
      </w:pPr>
      <w:r>
        <w:rPr>
          <w:rFonts w:ascii="Times New Roman" w:hAnsi="Times New Roman" w:cs="Times New Roman"/>
          <w:sz w:val="24"/>
          <w:szCs w:val="24"/>
        </w:rPr>
        <w:t>Mr. Slaughter stated that the meeting will be held on August 6, 2019 @ 2:30 p.m.</w:t>
      </w:r>
    </w:p>
    <w:p w:rsidR="008B7012" w:rsidRPr="008B7012" w:rsidRDefault="008B7012" w:rsidP="0078416F">
      <w:pPr>
        <w:spacing w:line="240" w:lineRule="auto"/>
        <w:rPr>
          <w:rFonts w:ascii="Times New Roman" w:hAnsi="Times New Roman" w:cs="Times New Roman"/>
          <w:sz w:val="24"/>
          <w:szCs w:val="24"/>
        </w:rPr>
      </w:pPr>
    </w:p>
    <w:sectPr w:rsidR="008B7012" w:rsidRPr="008B7012" w:rsidSect="00316E5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B94" w:rsidRDefault="006C2B94" w:rsidP="00D83705">
      <w:pPr>
        <w:spacing w:after="0" w:line="240" w:lineRule="auto"/>
      </w:pPr>
      <w:r>
        <w:separator/>
      </w:r>
    </w:p>
  </w:endnote>
  <w:endnote w:type="continuationSeparator" w:id="0">
    <w:p w:rsidR="006C2B94" w:rsidRDefault="006C2B94" w:rsidP="00D8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B94" w:rsidRDefault="006C2B94" w:rsidP="00D83705">
      <w:pPr>
        <w:spacing w:after="0" w:line="240" w:lineRule="auto"/>
      </w:pPr>
      <w:r>
        <w:separator/>
      </w:r>
    </w:p>
  </w:footnote>
  <w:footnote w:type="continuationSeparator" w:id="0">
    <w:p w:rsidR="006C2B94" w:rsidRDefault="006C2B94" w:rsidP="00D83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05" w:rsidRDefault="008B4DFB" w:rsidP="008B4DFB">
    <w:pPr>
      <w:pStyle w:val="Header"/>
      <w:tabs>
        <w:tab w:val="clear" w:pos="4680"/>
        <w:tab w:val="clear" w:pos="9360"/>
        <w:tab w:val="left" w:pos="8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56" w:rsidRDefault="00040FCF">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-209550</wp:posOffset>
              </wp:positionH>
              <wp:positionV relativeFrom="paragraph">
                <wp:posOffset>-190500</wp:posOffset>
              </wp:positionV>
              <wp:extent cx="6311265" cy="1042670"/>
              <wp:effectExtent l="0" t="0" r="0" b="5080"/>
              <wp:wrapNone/>
              <wp:docPr id="9" name="Group 9"/>
              <wp:cNvGraphicFramePr/>
              <a:graphic xmlns:a="http://schemas.openxmlformats.org/drawingml/2006/main">
                <a:graphicData uri="http://schemas.microsoft.com/office/word/2010/wordprocessingGroup">
                  <wpg:wgp>
                    <wpg:cNvGrpSpPr/>
                    <wpg:grpSpPr>
                      <a:xfrm>
                        <a:off x="0" y="0"/>
                        <a:ext cx="6311265" cy="1042670"/>
                        <a:chOff x="0" y="0"/>
                        <a:chExt cx="6311265" cy="1042670"/>
                      </a:xfrm>
                    </wpg:grpSpPr>
                    <pic:pic xmlns:pic="http://schemas.openxmlformats.org/drawingml/2006/picture">
                      <pic:nvPicPr>
                        <pic:cNvPr id="4" name="Picture 0" descr="untitled copy.gif"/>
                        <pic:cNvPicPr>
                          <a:picLocks noChangeAspect="1"/>
                        </pic:cNvPicPr>
                      </pic:nvPicPr>
                      <pic:blipFill>
                        <a:blip r:embed="rId1"/>
                        <a:stretch>
                          <a:fillRect/>
                        </a:stretch>
                      </pic:blipFill>
                      <pic:spPr>
                        <a:xfrm>
                          <a:off x="0" y="0"/>
                          <a:ext cx="6311265" cy="1042670"/>
                        </a:xfrm>
                        <a:prstGeom prst="rect">
                          <a:avLst/>
                        </a:prstGeom>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619500" y="809625"/>
                          <a:ext cx="1419225" cy="158750"/>
                        </a:xfrm>
                        <a:prstGeom prst="rect">
                          <a:avLst/>
                        </a:prstGeom>
                      </pic:spPr>
                    </pic:pic>
                    <pic:pic xmlns:pic="http://schemas.openxmlformats.org/drawingml/2006/picture">
                      <pic:nvPicPr>
                        <pic:cNvPr id="3" name="Picture 3"/>
                        <pic:cNvPicPr>
                          <a:picLocks noChangeAspect="1"/>
                        </pic:cNvPicPr>
                      </pic:nvPicPr>
                      <pic:blipFill rotWithShape="1">
                        <a:blip r:embed="rId3" cstate="print">
                          <a:extLst>
                            <a:ext uri="{28A0092B-C50C-407E-A947-70E740481C1C}">
                              <a14:useLocalDpi xmlns:a14="http://schemas.microsoft.com/office/drawing/2010/main" val="0"/>
                            </a:ext>
                          </a:extLst>
                        </a:blip>
                        <a:srcRect b="30359"/>
                        <a:stretch/>
                      </pic:blipFill>
                      <pic:spPr bwMode="auto">
                        <a:xfrm>
                          <a:off x="3438525" y="114300"/>
                          <a:ext cx="1595755" cy="628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4">
                          <a:extLst>
                            <a:ext uri="{28A0092B-C50C-407E-A947-70E740481C1C}">
                              <a14:useLocalDpi xmlns:a14="http://schemas.microsoft.com/office/drawing/2010/main" val="0"/>
                            </a:ext>
                          </a:extLst>
                        </a:blip>
                        <a:srcRect l="8469" b="15276"/>
                        <a:stretch/>
                      </pic:blipFill>
                      <pic:spPr bwMode="auto">
                        <a:xfrm>
                          <a:off x="5038725" y="285750"/>
                          <a:ext cx="1143000" cy="4559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84EC291" id="Group 9" o:spid="_x0000_s1026" style="position:absolute;margin-left:-16.5pt;margin-top:-15pt;width:496.95pt;height:82.1pt;z-index:251658240" coordsize="63112,10426" o:gfxdata="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FteSBNYXJ0aW4AAAAFkAMA&#10;AgAAABQAABCkkAQAAgAAABQAABC4kpEAAgAAAAM1MQAAkpIAAgAAAAM1MQAA6hwABwAACAwAAAiY&#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jAxODowNjoyMiAxMTowNjowMwAyMDE4OjA2OjIyIDExOjA2OjAzAAAAQQBt&#10;AHkAIABNAGEAcgB0AGkAbgAAAP/hCx1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BwUFBgUEBwYFBggHBwgKEQsKCQkKFQ8QDBEYFRoZGBUYFxse&#10;JyEbHSUdFxgiLiIlKCkrLCsaIC8zLyoyJyorKv/bAEMBBwgICgkKFAsLFCocGBwqKioqKioqKioq&#10;KioqKioqKioqKioqKioqKioqKioqKioqKioqKioqKioqKioqKioqKv/AABEIAGsA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FteSBNYXJ0aW4AAAAFkAMAAgAAABQA&#10;ABCkkAQAAgAAABQAABC4kpEAAgAAAAMzMgAAkpIAAgAAAAMzMgAA6hwABwAACAwAAAi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ODoxMTowNiAxNDo0Mjo0MQAyMDE4OjExOjA2IDE0OjQyOjQxAAAAQQBtAHkAIABN&#10;AGEAcgB0AGkAbgAAAP/hCx1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E4LTExLTA2&#10;VDE0OjQyOjQxLjMyMD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BbXkgTWFydGl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BAAj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ntitled copy.gif" style="position:absolute;width:63112;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2ivDAAAA2gAAAA8AAABkcnMvZG93bnJldi54bWxEj0trwzAQhO+B/gexgd4SOaUpwY0Simkh&#10;tAc3j94Xa2u5tVbGUvz491EgkOMwM98w6+1ga9FR6yvHChbzBARx4XTFpYLT8WO2AuEDssbaMSkY&#10;ycN28zBZY6pdz3vqDqEUEcI+RQUmhCaV0heGLPq5a4ij9+taiyHKtpS6xT7CbS2fkuRFWqw4Lhhs&#10;KDNU/B/OVkG++quHpeHP75+TNV95M3bvnCn1OB3eXkEEGsI9fGvvtIJnuF6JN0Bu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vaK8MAAADaAAAADwAAAAAAAAAAAAAAAACf&#10;AgAAZHJzL2Rvd25yZXYueG1sUEsFBgAAAAAEAAQA9wAAAI8DAAAAAA==&#10;">
                <v:imagedata r:id="rId5" o:title="untitled copy"/>
                <v:path arrowok="t"/>
              </v:shape>
              <v:shape id="Picture 8" o:spid="_x0000_s1028" type="#_x0000_t75" style="position:absolute;left:36195;top:8096;width:14192;height:1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GGDBAAAA2gAAAA8AAABkcnMvZG93bnJldi54bWxET01rwkAQvRf6H5YRetONhUqNriJai+RQ&#10;NCribcyOSWh2NmS3Mf579yD0+Hjf03lnKtFS40rLCoaDCARxZnXJuYLDft3/BOE8ssbKMim4k4P5&#10;7PVlirG2N95Rm/pchBB2MSoovK9jKV1WkEE3sDVx4K62MegDbHKpG7yFcFPJ9ygaSYMlh4YCa1oW&#10;lP2mf0bBcRW1CX+P6Xj+On1sz+vkp70kSr31usUEhKfO/4uf7o1WELaG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PGGDBAAAA2gAAAA8AAAAAAAAAAAAAAAAAnwIA&#10;AGRycy9kb3ducmV2LnhtbFBLBQYAAAAABAAEAPcAAACNAwAAAAA=&#10;">
                <v:imagedata r:id="rId6" o:title=""/>
                <v:path arrowok="t"/>
              </v:shape>
              <v:shape id="Picture 3" o:spid="_x0000_s1029" type="#_x0000_t75" style="position:absolute;left:34385;top:1143;width:15957;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x0jEAAAA2gAAAA8AAABkcnMvZG93bnJldi54bWxEj81qwzAQhO+FvIPYQG+NnBZKcSObEtL8&#10;0Evs5pLbxtrIptbKWErsvH1VKOQ4zMw3zCIfbSuu1PvGsYL5LAFBXDndsFFw+P58egPhA7LG1jEp&#10;uJGHPJs8LDDVbuCCrmUwIkLYp6igDqFLpfRVTRb9zHXE0Tu73mKIsjdS9zhEuG3lc5K8SosNx4Ua&#10;O1rWVP2UF6vgeNgPX7uNWZ82Ky6LsTDz426v1ON0/HgHEWgM9/B/e6sVvMDflX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dx0jEAAAA2gAAAA8AAAAAAAAAAAAAAAAA&#10;nwIAAGRycy9kb3ducmV2LnhtbFBLBQYAAAAABAAEAPcAAACQAwAAAAA=&#10;">
                <v:imagedata r:id="rId7" o:title="" cropbottom="19896f"/>
                <v:path arrowok="t"/>
              </v:shape>
              <v:shape id="Picture 1" o:spid="_x0000_s1030" type="#_x0000_t75" style="position:absolute;left:50387;top:2857;width:11430;height:4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EaqPAAAAA2gAAAA8AAABkcnMvZG93bnJldi54bWxET02LwjAQvQv+hzAL3jRdFVmqUZaK4EEU&#10;dRf2ODRjU7aZlCba+u+NIHgaHu9zFqvOVuJGjS8dK/gcJSCIc6dLLhT8nDfDLxA+IGusHJOCO3lY&#10;Lfu9BabatXyk2ykUIoawT1GBCaFOpfS5IYt+5GriyF1cYzFE2BRSN9jGcFvJcZLMpMWSY4PBmjJD&#10;+f/pahX83vfd4a9Y77Jx1k5n193ETDJWavDRfc9BBOrCW/xyb3WcD89Xnl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Rqo8AAAADaAAAADwAAAAAAAAAAAAAAAACfAgAA&#10;ZHJzL2Rvd25yZXYueG1sUEsFBgAAAAAEAAQA9wAAAIwDAAAAAA==&#10;">
                <v:imagedata r:id="rId8" o:title="" cropbottom="10011f" cropleft="5550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05"/>
    <w:rsid w:val="00006F15"/>
    <w:rsid w:val="00023341"/>
    <w:rsid w:val="00036A52"/>
    <w:rsid w:val="00040FCF"/>
    <w:rsid w:val="00063C89"/>
    <w:rsid w:val="000A3F94"/>
    <w:rsid w:val="001145DD"/>
    <w:rsid w:val="001232C6"/>
    <w:rsid w:val="00143EE5"/>
    <w:rsid w:val="001A37D9"/>
    <w:rsid w:val="00202C49"/>
    <w:rsid w:val="00223838"/>
    <w:rsid w:val="00247DBC"/>
    <w:rsid w:val="002A2CE4"/>
    <w:rsid w:val="002B0432"/>
    <w:rsid w:val="002C24E7"/>
    <w:rsid w:val="002C2C37"/>
    <w:rsid w:val="002D1AE3"/>
    <w:rsid w:val="002D22B6"/>
    <w:rsid w:val="002E7126"/>
    <w:rsid w:val="00316E56"/>
    <w:rsid w:val="00322673"/>
    <w:rsid w:val="00354264"/>
    <w:rsid w:val="0037158B"/>
    <w:rsid w:val="00396ADA"/>
    <w:rsid w:val="003977CE"/>
    <w:rsid w:val="003B7B00"/>
    <w:rsid w:val="003C73A7"/>
    <w:rsid w:val="004114F7"/>
    <w:rsid w:val="0043044A"/>
    <w:rsid w:val="00466445"/>
    <w:rsid w:val="004A0063"/>
    <w:rsid w:val="004A7CDF"/>
    <w:rsid w:val="00507B92"/>
    <w:rsid w:val="0056440A"/>
    <w:rsid w:val="00575515"/>
    <w:rsid w:val="005E40F9"/>
    <w:rsid w:val="0060402B"/>
    <w:rsid w:val="006102E3"/>
    <w:rsid w:val="0062362E"/>
    <w:rsid w:val="006461D3"/>
    <w:rsid w:val="006C2B94"/>
    <w:rsid w:val="00783305"/>
    <w:rsid w:val="0078416F"/>
    <w:rsid w:val="007A7B10"/>
    <w:rsid w:val="007D02A0"/>
    <w:rsid w:val="0082127C"/>
    <w:rsid w:val="008B4DFB"/>
    <w:rsid w:val="008B7012"/>
    <w:rsid w:val="00930E5D"/>
    <w:rsid w:val="0094798A"/>
    <w:rsid w:val="009D7B3F"/>
    <w:rsid w:val="00A652AB"/>
    <w:rsid w:val="00AB02CE"/>
    <w:rsid w:val="00B216A7"/>
    <w:rsid w:val="00B7340B"/>
    <w:rsid w:val="00B8724B"/>
    <w:rsid w:val="00BB3249"/>
    <w:rsid w:val="00BC2572"/>
    <w:rsid w:val="00C16B3D"/>
    <w:rsid w:val="00C54CDC"/>
    <w:rsid w:val="00C63205"/>
    <w:rsid w:val="00C6505A"/>
    <w:rsid w:val="00C9426A"/>
    <w:rsid w:val="00CA018F"/>
    <w:rsid w:val="00CC2169"/>
    <w:rsid w:val="00D05182"/>
    <w:rsid w:val="00D83705"/>
    <w:rsid w:val="00D925F3"/>
    <w:rsid w:val="00DC12C9"/>
    <w:rsid w:val="00E06710"/>
    <w:rsid w:val="00E13B75"/>
    <w:rsid w:val="00E40A19"/>
    <w:rsid w:val="00E517A4"/>
    <w:rsid w:val="00EC4047"/>
    <w:rsid w:val="00ED7E45"/>
    <w:rsid w:val="00F31F46"/>
    <w:rsid w:val="00F347AF"/>
    <w:rsid w:val="00F66636"/>
    <w:rsid w:val="00F82DA0"/>
    <w:rsid w:val="00F90B41"/>
    <w:rsid w:val="00FB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6489E-BA99-49C1-8519-D6D145C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05"/>
  </w:style>
  <w:style w:type="paragraph" w:styleId="Footer">
    <w:name w:val="footer"/>
    <w:basedOn w:val="Normal"/>
    <w:link w:val="FooterChar"/>
    <w:uiPriority w:val="99"/>
    <w:unhideWhenUsed/>
    <w:rsid w:val="00D8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05"/>
  </w:style>
  <w:style w:type="paragraph" w:styleId="BalloonText">
    <w:name w:val="Balloon Text"/>
    <w:basedOn w:val="Normal"/>
    <w:link w:val="BalloonTextChar"/>
    <w:uiPriority w:val="99"/>
    <w:semiHidden/>
    <w:unhideWhenUsed/>
    <w:rsid w:val="00D92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C4E598966164AB0D68A5841552FF0" ma:contentTypeVersion="0" ma:contentTypeDescription="Create a new document." ma:contentTypeScope="" ma:versionID="13f94e9f22b59474ab0572f5fa8523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BBB3-4FC5-44A0-937F-40458233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1CFF0A-3A7D-44E7-AD48-EB9DCEF813B4}">
  <ds:schemaRefs>
    <ds:schemaRef ds:uri="http://schemas.microsoft.com/sharepoint/v3/contenttype/forms"/>
  </ds:schemaRefs>
</ds:datastoreItem>
</file>

<file path=customXml/itemProps3.xml><?xml version="1.0" encoding="utf-8"?>
<ds:datastoreItem xmlns:ds="http://schemas.openxmlformats.org/officeDocument/2006/customXml" ds:itemID="{D5D00641-C801-4240-8CCC-0ECDD6739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8704E-ED30-4DBA-BC5B-AD8CCCBF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Martin</dc:creator>
  <cp:keywords/>
  <dc:description/>
  <cp:lastModifiedBy>Amy Martin</cp:lastModifiedBy>
  <cp:revision>3</cp:revision>
  <cp:lastPrinted>2018-11-06T19:40:00Z</cp:lastPrinted>
  <dcterms:created xsi:type="dcterms:W3CDTF">2019-04-10T19:04:00Z</dcterms:created>
  <dcterms:modified xsi:type="dcterms:W3CDTF">2019-04-10T19:05:00Z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0x010100987C4E598966164AB0D68A5841552FF0</vt:lpwstr>
  </property>
</Properties>
</file>